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3807F8" w:rsidP="00EA3508">
      <w:pPr>
        <w:jc w:val="center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課題３　　奇数・偶数判定</w:t>
      </w:r>
    </w:p>
    <w:p w:rsidR="00885ABB" w:rsidRPr="006E3867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t>まず考えること！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885ABB">
        <w:rPr>
          <w:rFonts w:ascii="小塚ゴシック Pro H" w:eastAsia="小塚ゴシック Pro H" w:hAnsi="小塚ゴシック Pro H" w:hint="eastAsia"/>
          <w:sz w:val="24"/>
          <w:szCs w:val="24"/>
        </w:rPr>
        <w:t>１．</w:t>
      </w:r>
      <w:r w:rsidR="00245443">
        <w:rPr>
          <w:rFonts w:ascii="小塚ゴシック Pro H" w:eastAsia="小塚ゴシック Pro H" w:hAnsi="小塚ゴシック Pro H"/>
          <w:sz w:val="24"/>
          <w:szCs w:val="24"/>
        </w:rPr>
        <w:t xml:space="preserve"> </w:t>
      </w:r>
      <w:r w:rsidR="00245443">
        <w:rPr>
          <w:rFonts w:ascii="小塚ゴシック Pro H" w:eastAsia="小塚ゴシック Pro H" w:hAnsi="小塚ゴシック Pro H" w:hint="eastAsia"/>
          <w:sz w:val="24"/>
          <w:szCs w:val="24"/>
        </w:rPr>
        <w:t>この問題の考え方（アルゴリズム）</w:t>
      </w:r>
    </w:p>
    <w:p w:rsidR="00245443" w:rsidRDefault="00245443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そもそも偶数とは？　　２の倍数（２で割り切れる）</w:t>
      </w:r>
    </w:p>
    <w:p w:rsidR="00245443" w:rsidRPr="00885ABB" w:rsidRDefault="00245443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　　　奇数とは？　　それ以外（２で割ると１余る）</w:t>
      </w:r>
    </w:p>
    <w:p w:rsidR="00245443" w:rsidRDefault="00245443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1F03BD" wp14:editId="08DF51F7">
                <wp:simplePos x="0" y="0"/>
                <wp:positionH relativeFrom="column">
                  <wp:posOffset>1162050</wp:posOffset>
                </wp:positionH>
                <wp:positionV relativeFrom="paragraph">
                  <wp:posOffset>9525</wp:posOffset>
                </wp:positionV>
                <wp:extent cx="4171950" cy="97155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443" w:rsidRDefault="00245443" w:rsidP="00245443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もし（if）ｎを２で割った余りが０なら偶数</w:t>
                            </w:r>
                          </w:p>
                          <w:p w:rsidR="00245443" w:rsidRPr="00885ABB" w:rsidRDefault="00245443" w:rsidP="00245443">
                            <w:pPr>
                              <w:ind w:firstLineChars="600" w:firstLine="1440"/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そうでなければ（else）　奇数</w:t>
                            </w:r>
                          </w:p>
                          <w:p w:rsidR="00245443" w:rsidRDefault="00245443" w:rsidP="002454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1F03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1.5pt;margin-top:.75pt;width:328.5pt;height:7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" fillcolor="white [3201]" strokeweight=".5pt">
                <v:textbox>
                  <w:txbxContent>
                    <w:p w:rsidR="00245443" w:rsidRDefault="00245443" w:rsidP="00245443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もし（if）ｎを２で割った余りが０なら偶数</w:t>
                      </w:r>
                    </w:p>
                    <w:p w:rsidR="00245443" w:rsidRPr="00885ABB" w:rsidRDefault="00245443" w:rsidP="00245443">
                      <w:pPr>
                        <w:ind w:firstLineChars="600" w:firstLine="1440"/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そうでなければ（else）　奇数</w:t>
                      </w:r>
                    </w:p>
                    <w:p w:rsidR="00245443" w:rsidRDefault="00245443" w:rsidP="00245443"/>
                  </w:txbxContent>
                </v:textbox>
              </v:shape>
            </w:pict>
          </mc:Fallback>
        </mc:AlternateConten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それなら、</w:t>
      </w:r>
    </w:p>
    <w:p w:rsidR="00245443" w:rsidRDefault="00245443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２．</w:t>
      </w:r>
      <w:r w:rsidR="00245443" w:rsidRPr="00885ABB">
        <w:rPr>
          <w:rFonts w:ascii="小塚ゴシック Pro H" w:eastAsia="小塚ゴシック Pro H" w:hAnsi="小塚ゴシック Pro H" w:hint="eastAsia"/>
          <w:sz w:val="24"/>
          <w:szCs w:val="24"/>
        </w:rPr>
        <w:t>必要な変数</w:t>
      </w:r>
    </w:p>
    <w:p w:rsidR="00245443" w:rsidRPr="00885ABB" w:rsidRDefault="00245443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ｎ・・・・・・ </w:t>
      </w:r>
      <w:r w:rsidRPr="00885ABB">
        <w:rPr>
          <w:rFonts w:ascii="小塚ゴシック Pro L" w:eastAsia="小塚ゴシック Pro L" w:hAnsi="小塚ゴシック Pro L" w:hint="eastAsia"/>
          <w:sz w:val="24"/>
          <w:szCs w:val="24"/>
        </w:rPr>
        <w:t>入力する数</w:t>
      </w:r>
    </w:p>
    <w:p w:rsidR="00245443" w:rsidRPr="00885ABB" w:rsidRDefault="00245443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proofErr w:type="spellStart"/>
      <w:r>
        <w:rPr>
          <w:rFonts w:ascii="小塚ゴシック Pro L" w:eastAsia="小塚ゴシック Pro L" w:hAnsi="小塚ゴシック Pro L" w:hint="eastAsia"/>
          <w:sz w:val="24"/>
          <w:szCs w:val="24"/>
        </w:rPr>
        <w:t>amari</w:t>
      </w:r>
      <w:proofErr w:type="spellEnd"/>
      <w:r>
        <w:rPr>
          <w:rFonts w:ascii="小塚ゴシック Pro L" w:eastAsia="小塚ゴシック Pro L" w:hAnsi="小塚ゴシック Pro L" w:hint="eastAsia"/>
          <w:sz w:val="24"/>
          <w:szCs w:val="24"/>
        </w:rPr>
        <w:t>・・・・・ｎを２で割った余りを求めて代入する</w:t>
      </w:r>
    </w:p>
    <w:p w:rsidR="00885ABB" w:rsidRPr="006E3867" w:rsidRDefault="00EF266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F713EB" wp14:editId="0AC408ED">
                <wp:simplePos x="0" y="0"/>
                <wp:positionH relativeFrom="margin">
                  <wp:posOffset>2484755</wp:posOffset>
                </wp:positionH>
                <wp:positionV relativeFrom="paragraph">
                  <wp:posOffset>294640</wp:posOffset>
                </wp:positionV>
                <wp:extent cx="3019425" cy="561975"/>
                <wp:effectExtent l="0" t="0" r="28575" b="28575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266B" w:rsidRPr="00CF0D92" w:rsidRDefault="00EF266B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amari</w:t>
                            </w:r>
                            <w:proofErr w:type="spellEnd"/>
                            <w:r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ｎ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％２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713EB" id="テキスト ボックス 7" o:spid="_x0000_s1027" type="#_x0000_t202" style="position:absolute;margin-left:195.65pt;margin-top:23.2pt;width:237.75pt;height:44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" fillcolor="white [3201]" strokeweight=".5pt">
                <v:textbox>
                  <w:txbxContent>
                    <w:p w:rsidR="00EF266B" w:rsidRPr="00CF0D92" w:rsidRDefault="00EF266B">
                      <w:pP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amari</w:t>
                      </w:r>
                      <w:proofErr w:type="spellEnd"/>
                      <w:r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ｎ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％２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5ABB" w:rsidRPr="006E3867">
        <w:rPr>
          <w:rFonts w:ascii="小塚ゴシック Pro H" w:eastAsia="小塚ゴシック Pro H" w:hAnsi="小塚ゴシック Pro H" w:hint="eastAsia"/>
          <w:sz w:val="24"/>
          <w:szCs w:val="24"/>
        </w:rPr>
        <w:t>３．プログラムにするには</w:t>
      </w:r>
    </w:p>
    <w:p w:rsidR="00EF266B" w:rsidRDefault="00245443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※</w:t>
      </w:r>
      <w:r w:rsidR="00EF266B">
        <w:rPr>
          <w:rFonts w:ascii="小塚ゴシック Pro L" w:eastAsia="小塚ゴシック Pro L" w:hAnsi="小塚ゴシック Pro L" w:hint="eastAsia"/>
          <w:sz w:val="24"/>
          <w:szCs w:val="24"/>
        </w:rPr>
        <w:t>余りを計算するには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</w:t>
      </w:r>
      <w:r w:rsidR="0012287F"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％</w:t>
      </w:r>
    </w:p>
    <w:p w:rsidR="00885ABB" w:rsidRDefault="00EF266B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513D90" wp14:editId="50B37C54">
                <wp:simplePos x="0" y="0"/>
                <wp:positionH relativeFrom="margin">
                  <wp:posOffset>2457450</wp:posOffset>
                </wp:positionH>
                <wp:positionV relativeFrom="paragraph">
                  <wp:posOffset>114300</wp:posOffset>
                </wp:positionV>
                <wp:extent cx="3019425" cy="26765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Default="003807F8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if</w:t>
                            </w:r>
                            <w:r w:rsidR="006E3867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条件</w:t>
                            </w:r>
                            <w:r w:rsidR="006E3867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）{</w:t>
                            </w:r>
                          </w:p>
                          <w:p w:rsidR="006E3867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</w:t>
                            </w:r>
                            <w:r w:rsidR="003807F8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；</w:t>
                            </w:r>
                          </w:p>
                          <w:p w:rsidR="006E3867" w:rsidRPr="00885ABB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:rsidR="006E3867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else{</w:t>
                            </w:r>
                          </w:p>
                          <w:p w:rsidR="00EF266B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</w:t>
                            </w:r>
                            <w:r w:rsidRPr="00EF266B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２；</w:t>
                            </w:r>
                          </w:p>
                          <w:p w:rsidR="00EF266B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3D90" id="テキスト ボックス 2" o:spid="_x0000_s1028" type="#_x0000_t202" style="position:absolute;margin-left:193.5pt;margin-top:9pt;width:237.75pt;height:210.7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" fillcolor="white [3201]" strokeweight=".5pt">
                <v:textbox>
                  <w:txbxContent>
                    <w:p w:rsidR="006E3867" w:rsidRDefault="003807F8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if</w:t>
                      </w:r>
                      <w:r w:rsidR="006E3867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条件</w:t>
                      </w:r>
                      <w:r w:rsidR="006E3867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）{</w:t>
                      </w:r>
                    </w:p>
                    <w:p w:rsidR="006E3867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</w:t>
                      </w:r>
                      <w:bookmarkStart w:id="1" w:name="_GoBack"/>
                      <w:bookmarkEnd w:id="1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理</w:t>
                      </w:r>
                      <w:r w:rsidR="003807F8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１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；</w:t>
                      </w:r>
                    </w:p>
                    <w:p w:rsidR="006E3867" w:rsidRPr="00885ABB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}</w:t>
                      </w:r>
                    </w:p>
                    <w:p w:rsidR="006E3867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else{</w:t>
                      </w:r>
                    </w:p>
                    <w:p w:rsidR="00EF266B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処理</w:t>
                      </w:r>
                      <w:r w:rsidRPr="00EF266B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２；</w:t>
                      </w:r>
                    </w:p>
                    <w:p w:rsidR="00EF266B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7F8">
        <w:rPr>
          <w:rFonts w:ascii="小塚ゴシック Pro L" w:eastAsia="小塚ゴシック Pro L" w:hAnsi="小塚ゴシック Pro L" w:hint="eastAsia"/>
          <w:sz w:val="24"/>
          <w:szCs w:val="24"/>
        </w:rPr>
        <w:t>もし　～　ならば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どんな</w:t>
      </w:r>
      <w:r w:rsidR="00EF266B">
        <w:rPr>
          <w:rFonts w:ascii="小塚ゴシック Pro L" w:eastAsia="小塚ゴシック Pro L" w:hAnsi="小塚ゴシック Pro L" w:hint="eastAsia"/>
          <w:sz w:val="24"/>
          <w:szCs w:val="24"/>
        </w:rPr>
        <w:t>条件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を</w:t>
      </w:r>
      <w:r w:rsidR="00EF266B">
        <w:rPr>
          <w:rFonts w:ascii="小塚ゴシック Pro L" w:eastAsia="小塚ゴシック Pro L" w:hAnsi="小塚ゴシック Pro L" w:hint="eastAsia"/>
          <w:sz w:val="24"/>
          <w:szCs w:val="24"/>
        </w:rPr>
        <w:t>つければ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よい？</w:t>
      </w:r>
    </w:p>
    <w:p w:rsidR="00245443" w:rsidRDefault="00245443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※</w:t>
      </w: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22C8C" wp14:editId="7023B63F">
                <wp:simplePos x="0" y="0"/>
                <wp:positionH relativeFrom="column">
                  <wp:posOffset>2505075</wp:posOffset>
                </wp:positionH>
                <wp:positionV relativeFrom="paragraph">
                  <wp:posOffset>161290</wp:posOffset>
                </wp:positionV>
                <wp:extent cx="3019425" cy="5619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Pr="00CF0D92" w:rsidRDefault="00EF266B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amari</w:t>
                            </w:r>
                            <w:proofErr w:type="spellEnd"/>
                            <w:r w:rsidR="006E3867"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=０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22C8C" id="テキスト ボックス 5" o:spid="_x0000_s1029" type="#_x0000_t202" style="position:absolute;margin-left:197.25pt;margin-top:12.7pt;width:237.75pt;height:4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" fillcolor="white [3201]" strokeweight=".5pt">
                <v:textbox>
                  <w:txbxContent>
                    <w:p w:rsidR="006E3867" w:rsidRPr="00CF0D92" w:rsidRDefault="00EF266B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amari</w:t>
                      </w:r>
                      <w:proofErr w:type="spellEnd"/>
                      <w:r w:rsidR="006E3867"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=０</w:t>
                      </w:r>
                    </w:p>
                  </w:txbxContent>
                </v:textbox>
              </v:shape>
            </w:pict>
          </mc:Fallback>
        </mc:AlternateContent>
      </w:r>
      <w:r w:rsidR="00EF266B">
        <w:rPr>
          <w:rFonts w:ascii="小塚ゴシック Pro L" w:eastAsia="小塚ゴシック Pro L" w:hAnsi="小塚ゴシック Pro L" w:hint="eastAsia"/>
          <w:sz w:val="24"/>
          <w:szCs w:val="24"/>
        </w:rPr>
        <w:t xml:space="preserve">同じというときは　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</w:t>
      </w:r>
      <w:r w:rsidR="00EF266B">
        <w:rPr>
          <w:rFonts w:ascii="小塚ゴシック Pro L" w:eastAsia="小塚ゴシック Pro L" w:hAnsi="小塚ゴシック Pro L" w:hint="eastAsia"/>
          <w:sz w:val="24"/>
          <w:szCs w:val="24"/>
        </w:rPr>
        <w:t>＝＝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bookmarkStart w:id="0" w:name="_GoBack"/>
      <w:bookmarkEnd w:id="0"/>
    </w:p>
    <w:p w:rsidR="006E3867" w:rsidRPr="006E3867" w:rsidRDefault="006E3867" w:rsidP="00885ABB">
      <w:pPr>
        <w:jc w:val="left"/>
        <w:rPr>
          <w:rFonts w:ascii="小塚ゴシック Pro H" w:eastAsia="小塚ゴシック Pro H" w:hAnsi="小塚ゴシック Pro H"/>
          <w:sz w:val="24"/>
          <w:szCs w:val="24"/>
          <w:bdr w:val="single" w:sz="4" w:space="0" w:color="auto"/>
        </w:rPr>
      </w:pPr>
      <w:r w:rsidRPr="006E3867">
        <w:rPr>
          <w:rFonts w:ascii="小塚ゴシック Pro H" w:eastAsia="小塚ゴシック Pro H" w:hAnsi="小塚ゴシック Pro H" w:hint="eastAsia"/>
          <w:sz w:val="24"/>
          <w:szCs w:val="24"/>
          <w:bdr w:val="single" w:sz="4" w:space="0" w:color="auto"/>
        </w:rPr>
        <w:lastRenderedPageBreak/>
        <w:t>理屈がわかったら、実行してみよう！！</w:t>
      </w:r>
    </w:p>
    <w:p w:rsidR="00506EAE" w:rsidRDefault="00EF266B">
      <w:pPr>
        <w:rPr>
          <w:noProof/>
        </w:rPr>
      </w:pPr>
      <w:r>
        <w:rPr>
          <w:noProof/>
        </w:rPr>
        <w:drawing>
          <wp:inline distT="0" distB="0" distL="0" distR="0" wp14:anchorId="7DD5B475" wp14:editId="4630EC7D">
            <wp:extent cx="4105275" cy="29527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6B" w:rsidRDefault="00EF266B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88"/>
        <w:gridCol w:w="9639"/>
      </w:tblGrid>
      <w:tr w:rsidR="00506EAE" w:rsidRPr="00025955" w:rsidTr="00025955">
        <w:tc>
          <w:tcPr>
            <w:tcW w:w="988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行</w:t>
            </w:r>
          </w:p>
        </w:tc>
        <w:tc>
          <w:tcPr>
            <w:tcW w:w="9639" w:type="dxa"/>
            <w:shd w:val="clear" w:color="auto" w:fill="F2F2F2" w:themeFill="background1" w:themeFillShade="F2"/>
          </w:tcPr>
          <w:p w:rsidR="00506EAE" w:rsidRPr="00025955" w:rsidRDefault="00506EAE" w:rsidP="00025955">
            <w:pPr>
              <w:jc w:val="center"/>
              <w:rPr>
                <w:rFonts w:ascii="小塚ゴシック Pro H" w:eastAsia="小塚ゴシック Pro H" w:hAnsi="小塚ゴシック Pro H"/>
                <w:szCs w:val="21"/>
              </w:rPr>
            </w:pPr>
            <w:r w:rsidRPr="00025955">
              <w:rPr>
                <w:rFonts w:ascii="小塚ゴシック Pro H" w:eastAsia="小塚ゴシック Pro H" w:hAnsi="小塚ゴシック Pro H" w:hint="eastAsia"/>
                <w:szCs w:val="21"/>
              </w:rPr>
              <w:t>処理手順とプログラムの意味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４</w:t>
            </w:r>
          </w:p>
        </w:tc>
        <w:tc>
          <w:tcPr>
            <w:tcW w:w="9639" w:type="dxa"/>
          </w:tcPr>
          <w:p w:rsidR="0012287F" w:rsidRPr="00025955" w:rsidRDefault="0012287F" w:rsidP="0012287F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ｎという変数に好きな</w:t>
            </w:r>
            <w:r>
              <w:rPr>
                <w:rFonts w:ascii="小塚ゴシック Pro EL" w:eastAsia="小塚ゴシック Pro EL" w:hAnsi="小塚ゴシック Pro EL" w:hint="eastAsia"/>
              </w:rPr>
              <w:t>整数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を入力させる（ディスプレイに「</w:t>
            </w:r>
            <w:r>
              <w:rPr>
                <w:rFonts w:ascii="小塚ゴシック Pro EL" w:eastAsia="小塚ゴシック Pro EL" w:hAnsi="小塚ゴシック Pro EL" w:hint="eastAsia"/>
              </w:rPr>
              <w:t>整数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を入力してください」と表示させる）</w:t>
            </w:r>
          </w:p>
          <w:p w:rsidR="00506EAE" w:rsidRPr="00025955" w:rsidRDefault="0012287F" w:rsidP="0012287F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→</w:t>
            </w:r>
            <w:r>
              <w:rPr>
                <w:rFonts w:ascii="小塚ゴシック Pro EL" w:eastAsia="小塚ゴシック Pro EL" w:hAnsi="小塚ゴシック Pro EL" w:hint="eastAsia"/>
              </w:rPr>
              <w:t>整数</w:t>
            </w:r>
            <w:r w:rsidRPr="00025955">
              <w:rPr>
                <w:rFonts w:ascii="小塚ゴシック Pro EL" w:eastAsia="小塚ゴシック Pro EL" w:hAnsi="小塚ゴシック Pro EL" w:hint="eastAsia"/>
              </w:rPr>
              <w:t>はｎという変数に代入される。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５</w:t>
            </w:r>
          </w:p>
        </w:tc>
        <w:tc>
          <w:tcPr>
            <w:tcW w:w="9639" w:type="dxa"/>
          </w:tcPr>
          <w:p w:rsidR="007F3838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ｎを２で割った余りを</w:t>
            </w:r>
            <w:proofErr w:type="spellStart"/>
            <w:r>
              <w:rPr>
                <w:rFonts w:ascii="小塚ゴシック Pro EL" w:eastAsia="小塚ゴシック Pro EL" w:hAnsi="小塚ゴシック Pro EL" w:hint="eastAsia"/>
              </w:rPr>
              <w:t>amari</w:t>
            </w:r>
            <w:proofErr w:type="spellEnd"/>
            <w:r>
              <w:rPr>
                <w:rFonts w:ascii="小塚ゴシック Pro EL" w:eastAsia="小塚ゴシック Pro EL" w:hAnsi="小塚ゴシック Pro EL" w:hint="eastAsia"/>
              </w:rPr>
              <w:t>に代入する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６</w:t>
            </w:r>
          </w:p>
        </w:tc>
        <w:tc>
          <w:tcPr>
            <w:tcW w:w="9639" w:type="dxa"/>
          </w:tcPr>
          <w:p w:rsidR="007F3838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もし、余りが０だったら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506EAE">
            <w:pPr>
              <w:rPr>
                <w:rFonts w:ascii="小塚ゴシック Pro EL" w:eastAsia="小塚ゴシック Pro EL" w:hAnsi="小塚ゴシック Pro EL"/>
              </w:rPr>
            </w:pPr>
            <w:r w:rsidRPr="00025955">
              <w:rPr>
                <w:rFonts w:ascii="小塚ゴシック Pro EL" w:eastAsia="小塚ゴシック Pro EL" w:hAnsi="小塚ゴシック Pro EL" w:hint="eastAsia"/>
              </w:rPr>
              <w:t>７</w:t>
            </w:r>
          </w:p>
        </w:tc>
        <w:tc>
          <w:tcPr>
            <w:tcW w:w="9639" w:type="dxa"/>
          </w:tcPr>
          <w:p w:rsidR="00506EAE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偶数　とディスプレイに表示する</w:t>
            </w:r>
          </w:p>
        </w:tc>
      </w:tr>
      <w:tr w:rsidR="00506EAE" w:rsidTr="004741AA">
        <w:tc>
          <w:tcPr>
            <w:tcW w:w="988" w:type="dxa"/>
          </w:tcPr>
          <w:p w:rsidR="00506EAE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８</w:t>
            </w:r>
          </w:p>
        </w:tc>
        <w:tc>
          <w:tcPr>
            <w:tcW w:w="9639" w:type="dxa"/>
          </w:tcPr>
          <w:p w:rsidR="00506EAE" w:rsidRPr="00025955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そうでなかったら</w:t>
            </w:r>
          </w:p>
        </w:tc>
      </w:tr>
      <w:tr w:rsidR="0012287F" w:rsidTr="004741AA">
        <w:tc>
          <w:tcPr>
            <w:tcW w:w="988" w:type="dxa"/>
          </w:tcPr>
          <w:p w:rsidR="0012287F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９</w:t>
            </w:r>
          </w:p>
        </w:tc>
        <w:tc>
          <w:tcPr>
            <w:tcW w:w="9639" w:type="dxa"/>
          </w:tcPr>
          <w:p w:rsidR="0012287F" w:rsidRDefault="0012287F">
            <w:pPr>
              <w:rPr>
                <w:rFonts w:ascii="小塚ゴシック Pro EL" w:eastAsia="小塚ゴシック Pro EL" w:hAnsi="小塚ゴシック Pro EL"/>
              </w:rPr>
            </w:pPr>
            <w:r>
              <w:rPr>
                <w:rFonts w:ascii="小塚ゴシック Pro EL" w:eastAsia="小塚ゴシック Pro EL" w:hAnsi="小塚ゴシック Pro EL" w:hint="eastAsia"/>
              </w:rPr>
              <w:t>奇数　とディスプレイに表示する</w:t>
            </w:r>
          </w:p>
        </w:tc>
      </w:tr>
    </w:tbl>
    <w:p w:rsidR="004741AA" w:rsidRDefault="0012287F" w:rsidP="0012287F">
      <w:pPr>
        <w:jc w:val="lef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3BBF2331" wp14:editId="2EB5E844">
            <wp:simplePos x="0" y="0"/>
            <wp:positionH relativeFrom="column">
              <wp:posOffset>9525</wp:posOffset>
            </wp:positionH>
            <wp:positionV relativeFrom="paragraph">
              <wp:posOffset>444500</wp:posOffset>
            </wp:positionV>
            <wp:extent cx="5505450" cy="14668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41AA" w:rsidRPr="00EA3508">
        <w:rPr>
          <w:rFonts w:ascii="小塚ゴシック Pro H" w:eastAsia="小塚ゴシック Pro H" w:hAnsi="小塚ゴシック Pro H" w:hint="eastAsia"/>
          <w:szCs w:val="21"/>
        </w:rPr>
        <w:t>実行すると</w:t>
      </w:r>
    </w:p>
    <w:p w:rsidR="004741AA" w:rsidRDefault="0012287F">
      <w:r>
        <w:rPr>
          <w:noProof/>
        </w:rPr>
        <w:drawing>
          <wp:anchor distT="0" distB="0" distL="114300" distR="114300" simplePos="0" relativeHeight="251666432" behindDoc="0" locked="0" layoutInCell="1" allowOverlap="1" wp14:anchorId="3C2955CA" wp14:editId="18CD03D2">
            <wp:simplePos x="0" y="0"/>
            <wp:positionH relativeFrom="column">
              <wp:posOffset>1285875</wp:posOffset>
            </wp:positionH>
            <wp:positionV relativeFrom="paragraph">
              <wp:posOffset>6350</wp:posOffset>
            </wp:positionV>
            <wp:extent cx="5505450" cy="14668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3B5D10A8" wp14:editId="7C54D3DF">
            <wp:simplePos x="0" y="0"/>
            <wp:positionH relativeFrom="column">
              <wp:posOffset>2838450</wp:posOffset>
            </wp:positionH>
            <wp:positionV relativeFrom="paragraph">
              <wp:posOffset>1806575</wp:posOffset>
            </wp:positionV>
            <wp:extent cx="3895725" cy="1619250"/>
            <wp:effectExtent l="0" t="0" r="952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65BF5B4D" wp14:editId="791E7D26">
            <wp:simplePos x="0" y="0"/>
            <wp:positionH relativeFrom="column">
              <wp:posOffset>-47625</wp:posOffset>
            </wp:positionH>
            <wp:positionV relativeFrom="paragraph">
              <wp:posOffset>1825625</wp:posOffset>
            </wp:positionV>
            <wp:extent cx="3895725" cy="1619250"/>
            <wp:effectExtent l="0" t="0" r="952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41AA" w:rsidSect="00506E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E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E6F09"/>
    <w:multiLevelType w:val="hybridMultilevel"/>
    <w:tmpl w:val="28F8FD3A"/>
    <w:lvl w:ilvl="0" w:tplc="8BA6C9B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E"/>
    <w:rsid w:val="00025955"/>
    <w:rsid w:val="0012287F"/>
    <w:rsid w:val="00245443"/>
    <w:rsid w:val="0037419A"/>
    <w:rsid w:val="003807F8"/>
    <w:rsid w:val="00416FB3"/>
    <w:rsid w:val="004741AA"/>
    <w:rsid w:val="00506EAE"/>
    <w:rsid w:val="006E3867"/>
    <w:rsid w:val="007F3838"/>
    <w:rsid w:val="00885ABB"/>
    <w:rsid w:val="00901239"/>
    <w:rsid w:val="00CF0D92"/>
    <w:rsid w:val="00EA3508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77A994-E07D-4CFF-A821-4DC02582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AB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0D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CD4EE-0781-428E-B0BC-AD5AB81A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6</cp:revision>
  <cp:lastPrinted>2016-10-20T06:54:00Z</cp:lastPrinted>
  <dcterms:created xsi:type="dcterms:W3CDTF">2016-10-20T03:15:00Z</dcterms:created>
  <dcterms:modified xsi:type="dcterms:W3CDTF">2016-10-20T06:55:00Z</dcterms:modified>
</cp:coreProperties>
</file>